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FC0A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block-8282574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ПОЯСНИТЕЛЬН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АЯ ЗАПИСКА</w:t>
      </w:r>
    </w:p>
    <w:p w14:paraId="7A1F2E5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941D81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0E0B900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CA1DDD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8C89E3C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36B138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​​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ОБЩАЯ ХАРАКТЕРИСТИКА УЧЕБНОГО ПРЕДМЕТА «РУССКИЙ ЯЗЫК»</w:t>
      </w:r>
    </w:p>
    <w:p w14:paraId="1DD8F09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691D24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33DB5D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175686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032D77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981A6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3DD7E9F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F38A3F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ЦЕЛИ ИЗУЧЕНИЯ УЧЕБНОГО ПРЕДМЕТА «РУССКИЙ ЯЗЫК»</w:t>
      </w:r>
    </w:p>
    <w:p w14:paraId="5AF6394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FF514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русского языка направлено на достижение следующих целей: </w:t>
      </w:r>
    </w:p>
    <w:p w14:paraId="07DCC78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3BDFB0F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F9466D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B3A3D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443A66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253C97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несплошной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3647A0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0A92C71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 УЧЕБНОГО ПРЕДМЕТА «РУССКИЙ ЯЗЫК» В УЧЕБНОМ ПЛАНЕ</w:t>
      </w:r>
    </w:p>
    <w:p w14:paraId="151ABEC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C38CDB" w14:textId="7B58CA0A" w:rsidR="00DB5476" w:rsidRPr="00081217" w:rsidRDefault="00DC7EF6" w:rsidP="000812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DB5476" w:rsidRPr="00081217">
          <w:pgSz w:w="11906" w:h="16383"/>
          <w:pgMar w:top="1134" w:right="850" w:bottom="1134" w:left="1701" w:header="720" w:footer="720" w:gutter="0"/>
          <w:cols w:space="720"/>
        </w:sect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классе–102часа(3</w:t>
      </w:r>
      <w:r w:rsid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часа</w:t>
      </w:r>
      <w:r w:rsid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неделю)</w:t>
      </w:r>
    </w:p>
    <w:p w14:paraId="6F61CC94" w14:textId="77777777" w:rsidR="00DB5476" w:rsidRPr="00081217" w:rsidRDefault="00DB5476" w:rsidP="0008121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8282575"/>
      <w:bookmarkEnd w:id="0"/>
    </w:p>
    <w:p w14:paraId="15F23DC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СОДЕРЖАНИЕ УЧЕБНОГО ПРЕДМЕТА </w:t>
      </w:r>
    </w:p>
    <w:p w14:paraId="0937F5D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2DF4C6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14:paraId="0B835C6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97C590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426FF5D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Богатство и выразительность русского языка.</w:t>
      </w:r>
    </w:p>
    <w:p w14:paraId="5C37684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Лингвистика как наука о языке.</w:t>
      </w:r>
    </w:p>
    <w:p w14:paraId="54A8AC4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разделы лингвистики.</w:t>
      </w:r>
    </w:p>
    <w:p w14:paraId="65E63858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C0C814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16C85D8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и речь.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Речь устная и письменная, монологическая и диалогическая, полилог.</w:t>
      </w:r>
    </w:p>
    <w:p w14:paraId="1FB9E57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речевой деятельности (говорение, слушание, чтение, письмо), их особенности.</w:t>
      </w:r>
    </w:p>
    <w:p w14:paraId="39A571C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B0BC8A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E1E4A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B17065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Речевые формулы приветствия, прощания, просьбы, благодарности.</w:t>
      </w:r>
    </w:p>
    <w:p w14:paraId="1D5AC81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3EBAF2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аудирования: выборочное, ознакомительное, детальное.</w:t>
      </w:r>
    </w:p>
    <w:p w14:paraId="24FD766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чтения: изучающее, ознакомительное, просмотровое, поисковое.</w:t>
      </w:r>
    </w:p>
    <w:p w14:paraId="2AB4EC5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9DACC8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59E4F62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текста. Ключевые слова.</w:t>
      </w:r>
    </w:p>
    <w:p w14:paraId="3FC3853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4ADB5D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CAE8AE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2F14E41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Повествование как тип речи. Рассказ.</w:t>
      </w:r>
    </w:p>
    <w:p w14:paraId="4F801EF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130382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1E61A6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простой и сложный план текста.</w:t>
      </w:r>
    </w:p>
    <w:p w14:paraId="638F1DF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47E1F9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Функциональные разновидности языка </w:t>
      </w:r>
    </w:p>
    <w:p w14:paraId="758F51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631C87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EE32E3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3C705F9A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E10613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Фонетика. Графика. Орфоэпия </w:t>
      </w:r>
    </w:p>
    <w:p w14:paraId="156DBB9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Фонетика и графика как разделы лингвистики.</w:t>
      </w:r>
    </w:p>
    <w:p w14:paraId="2DC2766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Звук как единица языка. Смыслоразличительная роль звука.</w:t>
      </w:r>
    </w:p>
    <w:p w14:paraId="18464D5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гласных звуков.</w:t>
      </w:r>
    </w:p>
    <w:p w14:paraId="5C12450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согласных звуков.</w:t>
      </w:r>
    </w:p>
    <w:p w14:paraId="43EF9E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Изменение звуков в речевом потоке. Элементы фонетической транскрипции.</w:t>
      </w:r>
    </w:p>
    <w:p w14:paraId="5AA23BB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Слог. Ударение. Свойства русского ударения.</w:t>
      </w:r>
    </w:p>
    <w:p w14:paraId="1CDAF4E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Соотношение звуков и букв.</w:t>
      </w:r>
    </w:p>
    <w:p w14:paraId="16F194E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Фонетический анализ слова.</w:t>
      </w:r>
    </w:p>
    <w:p w14:paraId="4CE99BE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обозначения [й’], мягкости согласных.</w:t>
      </w:r>
    </w:p>
    <w:p w14:paraId="3910070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Основные выразительные средства фонетики.</w:t>
      </w:r>
    </w:p>
    <w:p w14:paraId="36E9696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Прописные и строчные буквы.</w:t>
      </w:r>
    </w:p>
    <w:p w14:paraId="337DB5E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Интонация, её функции. Основные элементы интонации.</w:t>
      </w:r>
    </w:p>
    <w:p w14:paraId="78B7B00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9E8482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Орфография</w:t>
      </w:r>
    </w:p>
    <w:p w14:paraId="1F2574D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Орфография как раздел лингвистики.</w:t>
      </w:r>
    </w:p>
    <w:p w14:paraId="7AFF05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«орфограмма». Буквенные и небуквенные орфограммы.</w:t>
      </w:r>
    </w:p>
    <w:p w14:paraId="2477C4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разделительных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ъ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21BC50A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06E108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</w:t>
      </w:r>
    </w:p>
    <w:p w14:paraId="297D9F7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Лексикология как раздел лингвистики.</w:t>
      </w:r>
    </w:p>
    <w:p w14:paraId="535B01C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55F10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AF85CE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Синонимы. Антонимы. Омонимы. Паронимы.</w:t>
      </w:r>
    </w:p>
    <w:p w14:paraId="7510E60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454974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Лексический анализ слов (в рамках изученного).</w:t>
      </w:r>
    </w:p>
    <w:p w14:paraId="5C3C02EA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548A47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Морфемика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Орфография</w:t>
      </w:r>
    </w:p>
    <w:p w14:paraId="4EDA8B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раздел лингвистики.</w:t>
      </w:r>
    </w:p>
    <w:p w14:paraId="31191EC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BBF6A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Чередование звуков в морфемах (в том числе чередование гласных с нулём звука).</w:t>
      </w:r>
    </w:p>
    <w:p w14:paraId="6971FE0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Морфемный анализ слов.</w:t>
      </w:r>
    </w:p>
    <w:p w14:paraId="552A9F5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Уместное использование слов с суффиксами оценки в собственной речи.</w:t>
      </w:r>
    </w:p>
    <w:p w14:paraId="5F30B0A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69F649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28720B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в корне слова.</w:t>
      </w:r>
    </w:p>
    <w:p w14:paraId="3A3FAC4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неизменяемых на письме приставок и приставок на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-з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14:paraId="37C025D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приставок.</w:t>
      </w:r>
    </w:p>
    <w:p w14:paraId="61775B2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3AEFCE2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слова (в рамках изученного).</w:t>
      </w:r>
    </w:p>
    <w:p w14:paraId="1CC4FE8C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C65F9C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14:paraId="7F2D2F7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Морфология как раздел грамматики. Грамматическое значение слова.</w:t>
      </w:r>
    </w:p>
    <w:p w14:paraId="0383146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6B3103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E828C9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14:paraId="6158389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07F305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A6DC09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Род, число, падеж имени существительного.</w:t>
      </w:r>
    </w:p>
    <w:p w14:paraId="5F820B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существительные общего рода.</w:t>
      </w:r>
    </w:p>
    <w:p w14:paraId="1B0281D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4A3B9F2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C55355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существительных.</w:t>
      </w:r>
    </w:p>
    <w:p w14:paraId="1BEB4D5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2D024E6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Правописание собственных имён существительных.</w:t>
      </w:r>
    </w:p>
    <w:p w14:paraId="4C85C84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конце имён существительных после шипящих.</w:t>
      </w:r>
    </w:p>
    <w:p w14:paraId="43618BA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окончаний имён существительных.</w:t>
      </w:r>
    </w:p>
    <w:p w14:paraId="1038996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после шипящих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 имён существительных.</w:t>
      </w:r>
    </w:p>
    <w:p w14:paraId="666112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-чик-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щик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;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(-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чик-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 имён существительных.</w:t>
      </w:r>
    </w:p>
    <w:p w14:paraId="35023BE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корней 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лаг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лож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-;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раст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ращ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рос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-;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гар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зор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-;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-клан-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-клон-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-скак-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скоч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-.</w:t>
      </w:r>
    </w:p>
    <w:p w14:paraId="31C20A8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существительными.</w:t>
      </w:r>
    </w:p>
    <w:p w14:paraId="7C1ABA8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существительных (в рамках изученного).</w:t>
      </w:r>
    </w:p>
    <w:p w14:paraId="2873A77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7EB430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14:paraId="177797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62082E5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прилагательные полные и краткие, их синтаксические функции.</w:t>
      </w:r>
    </w:p>
    <w:p w14:paraId="6EE61A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имён прилагательных.</w:t>
      </w:r>
    </w:p>
    <w:p w14:paraId="0C96F70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прилагательных (в рамках изученного).</w:t>
      </w:r>
    </w:p>
    <w:p w14:paraId="168FE89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9D9C36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окончаний имён прилагательных.</w:t>
      </w:r>
    </w:p>
    <w:p w14:paraId="222A90F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 имён прилагательных.</w:t>
      </w:r>
    </w:p>
    <w:p w14:paraId="560793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кратких форм имён прилагательных с основой на шипящий.</w:t>
      </w:r>
    </w:p>
    <w:p w14:paraId="7BA4B64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не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именами прилагательными.</w:t>
      </w:r>
    </w:p>
    <w:p w14:paraId="78F09DD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прилагательных (в рамках изученного).</w:t>
      </w:r>
    </w:p>
    <w:p w14:paraId="41E47D8D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5B15D7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14:paraId="305B96D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4B787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Глаголы совершенного и несовершенного вида, возвратные и невозвратные.</w:t>
      </w:r>
    </w:p>
    <w:p w14:paraId="4FCADDC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34AC3B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Спряжение глагола.</w:t>
      </w:r>
    </w:p>
    <w:p w14:paraId="4E62F87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глаголов (в рамках изученного).</w:t>
      </w:r>
    </w:p>
    <w:p w14:paraId="45E26EF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AC767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корней 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и: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бир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блест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блист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дир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жег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жиг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мир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пер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пир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стел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стил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тир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-.</w:t>
      </w:r>
    </w:p>
    <w:p w14:paraId="6ED2B49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466C08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тся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ться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глаголах,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ова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ева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ыва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-ива-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4F3B87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личных окончаний глагола.</w:t>
      </w:r>
    </w:p>
    <w:p w14:paraId="64F81EB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гласной перед суффиксом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-л-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прошедшего времени глагола.</w:t>
      </w:r>
    </w:p>
    <w:p w14:paraId="1DBE635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глаголами.</w:t>
      </w:r>
    </w:p>
    <w:p w14:paraId="2BF6B25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глаголов (в рамках изученного).</w:t>
      </w:r>
    </w:p>
    <w:p w14:paraId="3223848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79EE96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14:paraId="466C27F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E4741D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4EB5DE0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словосочетания.</w:t>
      </w:r>
    </w:p>
    <w:p w14:paraId="32127A5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9ED563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711175A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Тире между подлежащим и сказуемым.</w:t>
      </w:r>
    </w:p>
    <w:p w14:paraId="45DBD3F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1D60C45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</w:t>
      </w:r>
      <w:proofErr w:type="gram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значении</w:t>
      </w:r>
      <w:proofErr w:type="gram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 Предложения с обобщающим словом при однородных членах.</w:t>
      </w:r>
    </w:p>
    <w:p w14:paraId="2459FEC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обращением, особенности интонации. Обращение и средства его выражения.</w:t>
      </w:r>
    </w:p>
    <w:p w14:paraId="2B8ED2D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простого и простого осложнённого предложений.</w:t>
      </w:r>
    </w:p>
    <w:p w14:paraId="213C03D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</w:t>
      </w:r>
      <w:proofErr w:type="gram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значении</w:t>
      </w:r>
      <w:proofErr w:type="gram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14:paraId="166CE2C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A445CD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5BAB2DB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прямой речью.</w:t>
      </w:r>
    </w:p>
    <w:p w14:paraId="51060F3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Пунктуационное оформление предложений с прямой речью.</w:t>
      </w:r>
    </w:p>
    <w:p w14:paraId="70817D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Диалог.</w:t>
      </w:r>
    </w:p>
    <w:p w14:paraId="32B3BD0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Пунктуационное оформление диалога на письме.</w:t>
      </w:r>
    </w:p>
    <w:p w14:paraId="3467271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Пунктуация как раздел лингвистики.</w:t>
      </w:r>
    </w:p>
    <w:p w14:paraId="7453284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Пунктуационный анализ предложения (в рамках изученного).</w:t>
      </w:r>
    </w:p>
    <w:p w14:paraId="353DB30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B097E5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14:paraId="564099E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75E46D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46D122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012C0D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литературном языке.</w:t>
      </w:r>
    </w:p>
    <w:p w14:paraId="4A7D5D6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67471E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7C42D46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2ADB6EA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диалога: побуждение к действию, обмен мнениями.</w:t>
      </w:r>
    </w:p>
    <w:p w14:paraId="3F31B50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0FB4AC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7371723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23776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04C73AB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как тип речи.</w:t>
      </w:r>
    </w:p>
    <w:p w14:paraId="6A23853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внешности человека.</w:t>
      </w:r>
    </w:p>
    <w:p w14:paraId="6FBB9FC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помещения.</w:t>
      </w:r>
    </w:p>
    <w:p w14:paraId="0BED394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природы.</w:t>
      </w:r>
    </w:p>
    <w:p w14:paraId="26BA7A0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местности.</w:t>
      </w:r>
    </w:p>
    <w:p w14:paraId="5AE7812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действий.</w:t>
      </w:r>
    </w:p>
    <w:p w14:paraId="7E53B57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6C65D52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19AEE5C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5B0D39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4BB1FD5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6515A1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Лексикология. Культура речи</w:t>
      </w:r>
    </w:p>
    <w:p w14:paraId="79F8CEA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591D01B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48D8692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3145FD0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509519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Лексический анализ слов.</w:t>
      </w:r>
    </w:p>
    <w:p w14:paraId="318C938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Фразеологизмы. Их признаки и значение.</w:t>
      </w:r>
    </w:p>
    <w:p w14:paraId="7903A0C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лексических средств в соответствии с ситуацией общения.</w:t>
      </w:r>
    </w:p>
    <w:p w14:paraId="1B3C58E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752C332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Эпитеты, метафоры, олицетворения.</w:t>
      </w:r>
    </w:p>
    <w:p w14:paraId="3BB3E5D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Лексические словари.</w:t>
      </w:r>
    </w:p>
    <w:p w14:paraId="7F86493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DB2CAF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Словообразование. Культура речи. Орфография</w:t>
      </w:r>
    </w:p>
    <w:p w14:paraId="2F20805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Формообразующие и словообразующие морфемы.</w:t>
      </w:r>
    </w:p>
    <w:p w14:paraId="0CE8DFC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Производящая основа.</w:t>
      </w:r>
    </w:p>
    <w:p w14:paraId="5CDCA78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бессуффиксный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сложение, переход из одной части речи в другую).</w:t>
      </w:r>
    </w:p>
    <w:p w14:paraId="181403F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этимологии (общее представление).</w:t>
      </w:r>
    </w:p>
    <w:p w14:paraId="52E9FD3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Морфемный и словообразовательный анализ слов.</w:t>
      </w:r>
    </w:p>
    <w:p w14:paraId="75A40DE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сложных и сложносокращённых слов.</w:t>
      </w:r>
    </w:p>
    <w:p w14:paraId="31B7535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корня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кас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кос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гласных в приставках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-.</w:t>
      </w:r>
    </w:p>
    <w:p w14:paraId="61049E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слов (в рамках изученного).</w:t>
      </w:r>
    </w:p>
    <w:p w14:paraId="0949030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1071B9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14:paraId="18BAFC4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14:paraId="586BEF2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словообразования.</w:t>
      </w:r>
    </w:p>
    <w:p w14:paraId="3FC2851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24784F4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имён существительных.</w:t>
      </w:r>
    </w:p>
    <w:p w14:paraId="3685DF5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существительных.</w:t>
      </w:r>
    </w:p>
    <w:p w14:paraId="48D5B4D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слитного и дефисного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полу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со словами.</w:t>
      </w:r>
    </w:p>
    <w:p w14:paraId="49878AB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существительных (в рамках изученного).</w:t>
      </w:r>
    </w:p>
    <w:p w14:paraId="6FE0D2C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F02659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14:paraId="3A0061A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Качественные, относительные и притяжательные имена прилагательные.</w:t>
      </w:r>
    </w:p>
    <w:p w14:paraId="3BAEC03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Степени сравнения качественных имён прилагательных.</w:t>
      </w:r>
    </w:p>
    <w:p w14:paraId="3A1116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имён прилагательных.</w:t>
      </w:r>
    </w:p>
    <w:p w14:paraId="3CA8B8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прилагательных.</w:t>
      </w:r>
    </w:p>
    <w:p w14:paraId="2FAA52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прилагательных.</w:t>
      </w:r>
    </w:p>
    <w:p w14:paraId="34334D6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суффиксов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и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имён прилагательных.</w:t>
      </w:r>
    </w:p>
    <w:p w14:paraId="2F2E5BD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сложных имён прилагательных.</w:t>
      </w:r>
    </w:p>
    <w:p w14:paraId="208609A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 имён прилагательных, нормы ударения (в рамках изученного).</w:t>
      </w:r>
    </w:p>
    <w:p w14:paraId="512CBDC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имени прилагательного (в рамках изученного).</w:t>
      </w:r>
    </w:p>
    <w:p w14:paraId="3C7A70E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0498144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числительное</w:t>
      </w:r>
    </w:p>
    <w:p w14:paraId="5EF0EE8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5BFAE5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43356FD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имён числительных по строению: простые, сложные, составные числительные.</w:t>
      </w:r>
    </w:p>
    <w:p w14:paraId="74107C2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имён числительных.</w:t>
      </w:r>
    </w:p>
    <w:p w14:paraId="3778817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количественных и порядковых имён числительных.</w:t>
      </w:r>
    </w:p>
    <w:p w14:paraId="250CB2F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Правильное образование форм имён числительных.</w:t>
      </w:r>
    </w:p>
    <w:p w14:paraId="733B632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Правильное употребление собирательных имён числительных.</w:t>
      </w:r>
    </w:p>
    <w:p w14:paraId="4858E2A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числительных.</w:t>
      </w:r>
    </w:p>
    <w:p w14:paraId="14FC261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Правила правописания имён числительных: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84F13A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числительных (в рамках изученного).</w:t>
      </w:r>
    </w:p>
    <w:p w14:paraId="7CB0F34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B73062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Местоимение</w:t>
      </w:r>
    </w:p>
    <w:p w14:paraId="76BFC1B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местоимения. Синтаксические функции местоимений.</w:t>
      </w:r>
    </w:p>
    <w:p w14:paraId="357832A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5F3BCC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местоимений.</w:t>
      </w:r>
    </w:p>
    <w:p w14:paraId="142B597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местоимений.</w:t>
      </w:r>
    </w:p>
    <w:p w14:paraId="5E13F10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местоимений.</w:t>
      </w:r>
    </w:p>
    <w:p w14:paraId="3E12D90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41DF8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правописания местоимений: правописание место­имений с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; слитное, раздельное и дефисное написание местоимений.</w:t>
      </w:r>
    </w:p>
    <w:p w14:paraId="3CDDCC7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местоимений (в рамках изученного).</w:t>
      </w:r>
    </w:p>
    <w:p w14:paraId="23F92FD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9AC4F2D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14:paraId="52663A8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Переходные и непереходные глаголы.</w:t>
      </w:r>
    </w:p>
    <w:p w14:paraId="36E11E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Разноспрягаемые глаголы.</w:t>
      </w:r>
    </w:p>
    <w:p w14:paraId="756831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Безличные глаголы. Использование личных глаголов в безличном значении.</w:t>
      </w:r>
    </w:p>
    <w:p w14:paraId="394CA68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Изъявительное, условное и повелительное наклонения глагола.</w:t>
      </w:r>
    </w:p>
    <w:p w14:paraId="4C9D3D1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ударения в глагольных формах (в рамках изученного).</w:t>
      </w:r>
    </w:p>
    <w:p w14:paraId="473E8AF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глаголов.</w:t>
      </w:r>
    </w:p>
    <w:p w14:paraId="4565916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Видо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-временная</w:t>
      </w:r>
      <w:proofErr w:type="gram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соотнесённость глагольных форм в тексте.</w:t>
      </w:r>
    </w:p>
    <w:p w14:paraId="6488D3D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глаголов.</w:t>
      </w:r>
    </w:p>
    <w:p w14:paraId="7032F53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показателя грамматической формы в повелительном наклонении глагола.</w:t>
      </w:r>
    </w:p>
    <w:p w14:paraId="6DF6BF6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глаголов (в рамках изученного).</w:t>
      </w:r>
    </w:p>
    <w:p w14:paraId="2E19029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086568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14:paraId="0CB1EE1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10847B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55B423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как развивающееся явление. Взаимосвязь ­языка, культуры и истории народа.</w:t>
      </w:r>
    </w:p>
    <w:p w14:paraId="7ABE094A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775FE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Язык и речь </w:t>
      </w:r>
    </w:p>
    <w:p w14:paraId="69A7233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монолог-рассуждение, монолог-повествование.</w:t>
      </w:r>
    </w:p>
    <w:p w14:paraId="4BFEF05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E560628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536DEE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7511605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Текст как речевое произведение. Основные признаки текста (обобщение).</w:t>
      </w:r>
    </w:p>
    <w:p w14:paraId="36A9B41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Структура текста. Абзац.</w:t>
      </w:r>
    </w:p>
    <w:p w14:paraId="276E78C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41B1F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и средства связи предложений в тексте (обобщение).</w:t>
      </w:r>
    </w:p>
    <w:p w14:paraId="2F95B70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D9BE68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Рассуждение как функционально-смысловой тип речи.</w:t>
      </w:r>
    </w:p>
    <w:p w14:paraId="00E7B87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Структурные особенности текста-рассуждения.</w:t>
      </w:r>
    </w:p>
    <w:p w14:paraId="549C648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EC96AD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60143FE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03E34D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Публицистический стиль. Сфера употребления, функции, языковые особенности.</w:t>
      </w:r>
    </w:p>
    <w:p w14:paraId="4228468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публицистического стиля (репортаж, заметка, интервью).</w:t>
      </w:r>
    </w:p>
    <w:p w14:paraId="1E27AB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языковых средств выразительности в текстах публицистического стиля.</w:t>
      </w:r>
    </w:p>
    <w:p w14:paraId="72F7894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D59670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9D1ED9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55941A8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DCAD67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Орфография.</w:t>
      </w:r>
    </w:p>
    <w:p w14:paraId="599214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Морфология как раздел науки о языке (обобщение).</w:t>
      </w:r>
    </w:p>
    <w:p w14:paraId="5426963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5D255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Причастие</w:t>
      </w:r>
    </w:p>
    <w:p w14:paraId="7B6ECD1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4BE5AD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Причастный оборот. Знаки препинания в предложениях с причастным оборотом.</w:t>
      </w:r>
    </w:p>
    <w:p w14:paraId="75B0F8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Действительные и страдательные причастия.</w:t>
      </w:r>
    </w:p>
    <w:p w14:paraId="2134584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Полные и краткие формы страдательных причастий.</w:t>
      </w:r>
    </w:p>
    <w:p w14:paraId="702B960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висящий — висячий, горящий — горячий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 Ударение в некоторых формах причастий.</w:t>
      </w:r>
    </w:p>
    <w:p w14:paraId="532661A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причастий.</w:t>
      </w:r>
    </w:p>
    <w:p w14:paraId="027D33F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гласных в суффиксах причастий. Правописание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причастий и отглагольных имён прилагательных.</w:t>
      </w:r>
    </w:p>
    <w:p w14:paraId="18402F1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причастиями.</w:t>
      </w:r>
    </w:p>
    <w:p w14:paraId="715BC92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причастий (в рамках изученного).</w:t>
      </w:r>
    </w:p>
    <w:p w14:paraId="694072F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8878EE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382029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Деепричастие</w:t>
      </w:r>
    </w:p>
    <w:p w14:paraId="1DAA506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29DBF27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5F2622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6EAD3E1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деепричастий.</w:t>
      </w:r>
    </w:p>
    <w:p w14:paraId="073438B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деепричастиями.</w:t>
      </w:r>
    </w:p>
    <w:p w14:paraId="796FE8F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деепричастий (в рамках изученного).</w:t>
      </w:r>
    </w:p>
    <w:p w14:paraId="554A3A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1BB0660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945F83F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Наречие</w:t>
      </w:r>
    </w:p>
    <w:p w14:paraId="6C51787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наречий. Синтаксические свойства наречий. Роль в речи.</w:t>
      </w:r>
    </w:p>
    <w:p w14:paraId="0C86E5B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E2857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наречий.</w:t>
      </w:r>
    </w:p>
    <w:p w14:paraId="5CA6540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наречий.</w:t>
      </w:r>
    </w:p>
    <w:p w14:paraId="73F2B7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наречиями;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наречиях на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(-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); правописание суффиксов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наречий с приставками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до-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с-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на-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на конце наречий; правописание суффиксов наречий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шипящих.</w:t>
      </w:r>
    </w:p>
    <w:p w14:paraId="4178BE1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наречий (в рамках изученного).</w:t>
      </w:r>
    </w:p>
    <w:p w14:paraId="5020793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8D6905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Слова категории состояния</w:t>
      </w:r>
    </w:p>
    <w:p w14:paraId="2A6D1C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Вопрос о словах категории состояния в системе частей речи.</w:t>
      </w:r>
    </w:p>
    <w:p w14:paraId="36F59B5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7562AE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FB8E43F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Служебные части речи</w:t>
      </w:r>
    </w:p>
    <w:p w14:paraId="4318EF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2EB5283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6D40F5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Предлог</w:t>
      </w:r>
    </w:p>
    <w:p w14:paraId="405E06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Предлог как служебная часть речи. Грамматические функции предлогов.</w:t>
      </w:r>
    </w:p>
    <w:p w14:paraId="722495B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0090238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предлогов.</w:t>
      </w:r>
    </w:p>
    <w:p w14:paraId="34AF1BA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Правильное образование предложно-падежных форм с предлогами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благодаря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согласно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вопреки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наперерез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3CC49EF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производных предлогов.</w:t>
      </w:r>
    </w:p>
    <w:p w14:paraId="5E12A7F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CC3264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Союз</w:t>
      </w:r>
    </w:p>
    <w:p w14:paraId="35A0EA7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95045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1781714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союзов.</w:t>
      </w:r>
    </w:p>
    <w:p w14:paraId="5BE373B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союзов.</w:t>
      </w:r>
    </w:p>
    <w:p w14:paraId="3FDAA21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связывающим однородные члены и части сложного предложения.</w:t>
      </w:r>
    </w:p>
    <w:p w14:paraId="41896D8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03BA2B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Частица</w:t>
      </w:r>
    </w:p>
    <w:p w14:paraId="1ADE3C0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AB24B9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частиц по значению и употреблению: формообразующие, отрицательные, модальные.</w:t>
      </w:r>
    </w:p>
    <w:p w14:paraId="050B82C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частиц.</w:t>
      </w:r>
    </w:p>
    <w:p w14:paraId="25A5D83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Смысловые различия частиц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Использование частиц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письменной речи. Различение приставки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частицы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разными частями речи (обобщение). Правописание частиц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другими словами. Дефисное написание частиц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таки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6664F62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A44CC4D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Междометия и звукоподражательные слова</w:t>
      </w:r>
    </w:p>
    <w:p w14:paraId="4C5E896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Междометия как особая группа слов.</w:t>
      </w:r>
    </w:p>
    <w:p w14:paraId="61CA0FA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FC8693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междометий.</w:t>
      </w:r>
    </w:p>
    <w:p w14:paraId="6678549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Звукоподражательные слова.</w:t>
      </w:r>
    </w:p>
    <w:p w14:paraId="315306B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59367C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1A569755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06F84FA1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14:paraId="7F138C5B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2BFC7A1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0FE4A81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Русский язык в кругу других славянских языков.</w:t>
      </w:r>
    </w:p>
    <w:p w14:paraId="521124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и речь</w:t>
      </w:r>
    </w:p>
    <w:p w14:paraId="76BC45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2FCABD5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Диалог.</w:t>
      </w:r>
    </w:p>
    <w:p w14:paraId="0FCEA03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4E5A0F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785C2F8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Текст и его основные признаки.</w:t>
      </w:r>
    </w:p>
    <w:p w14:paraId="0397BF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6F94EF2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FA8B1D8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5BB884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4668F43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Официально-деловой стиль. Сфера употребления, функции, языковые особенности.</w:t>
      </w:r>
    </w:p>
    <w:p w14:paraId="436D168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4B06164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Научный стиль. Сфера употребления, функции, языковые особенности.</w:t>
      </w:r>
    </w:p>
    <w:p w14:paraId="439093F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C88D76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8BC432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796882C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96F2B0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14:paraId="78D2475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Синтаксис как раздел лингвистики.</w:t>
      </w:r>
    </w:p>
    <w:p w14:paraId="3607BD5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Словосочетание и предложение как единицы синтаксиса.</w:t>
      </w:r>
    </w:p>
    <w:p w14:paraId="61F8238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Пунктуация. Функции знаков препинания.</w:t>
      </w:r>
    </w:p>
    <w:p w14:paraId="0776BE5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171DFF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Словосочетание</w:t>
      </w:r>
    </w:p>
    <w:p w14:paraId="38A9A29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признаки словосочетания.</w:t>
      </w:r>
    </w:p>
    <w:p w14:paraId="5ECFDDA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677795E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71BF96C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словосочетаний.</w:t>
      </w:r>
    </w:p>
    <w:p w14:paraId="5E07A5B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Грамматическая синонимия словосочетаний.</w:t>
      </w:r>
    </w:p>
    <w:p w14:paraId="666DF08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словосочетаний.</w:t>
      </w:r>
    </w:p>
    <w:p w14:paraId="22B1D6C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B8907F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Предложение</w:t>
      </w:r>
    </w:p>
    <w:p w14:paraId="7303D57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оформленность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75201EC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C4A74B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языковых форм выражения побуждения в побудительных предложениях.</w:t>
      </w:r>
    </w:p>
    <w:p w14:paraId="7F6C6D0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D9F18E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количеству грамматических основ (простые, сложные).</w:t>
      </w:r>
    </w:p>
    <w:p w14:paraId="5B8A554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простых предложений по наличию главных членов (двусоставные, односоставные).</w:t>
      </w:r>
    </w:p>
    <w:p w14:paraId="64F5F05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4A11FCE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полные и неполные.</w:t>
      </w:r>
    </w:p>
    <w:p w14:paraId="2F1F95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9A47A4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нет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65F45FC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простого предложения, использования инверсии.</w:t>
      </w:r>
    </w:p>
    <w:p w14:paraId="6B0BD2B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F9F02B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Двусоставное предложение</w:t>
      </w:r>
    </w:p>
    <w:p w14:paraId="52379FF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Главные члены предложения</w:t>
      </w:r>
    </w:p>
    <w:p w14:paraId="3B0081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Подлежащее и сказуемое как главные члены предложения.</w:t>
      </w:r>
    </w:p>
    <w:p w14:paraId="1D7F67D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выражения подлежащего.</w:t>
      </w:r>
    </w:p>
    <w:p w14:paraId="3BC0687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5F73AB1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Тире между подлежащим и сказуемым.</w:t>
      </w:r>
    </w:p>
    <w:p w14:paraId="73785F3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большинство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меньшинство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количественными сочетаниями.</w:t>
      </w:r>
    </w:p>
    <w:p w14:paraId="6BEA699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AE2D71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Второстепенные члены предложения</w:t>
      </w:r>
    </w:p>
    <w:p w14:paraId="0B62A7F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Второстепенные члены предложения, их виды.</w:t>
      </w:r>
    </w:p>
    <w:p w14:paraId="62D14B1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123ADEA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как особый вид определения.</w:t>
      </w:r>
    </w:p>
    <w:p w14:paraId="777CFE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Дополнение как второстепенный член предложения.</w:t>
      </w:r>
    </w:p>
    <w:p w14:paraId="11468B5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Дополнения прямые и косвенные.</w:t>
      </w:r>
    </w:p>
    <w:p w14:paraId="5A5C058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174D217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50919F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Односоставные предложения</w:t>
      </w:r>
    </w:p>
    <w:p w14:paraId="4935BC6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Односоставные предложения, их грамматические признаки.</w:t>
      </w:r>
    </w:p>
    <w:p w14:paraId="2D895A3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0956BC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F8C85D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Синтаксическая синонимия односоставных и двусоставных предложений.</w:t>
      </w:r>
    </w:p>
    <w:p w14:paraId="2CF7D61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односоставных предложений в речи.</w:t>
      </w:r>
    </w:p>
    <w:p w14:paraId="3ADDC8D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96DA8D4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Простое осложнённое предложение</w:t>
      </w:r>
    </w:p>
    <w:p w14:paraId="2EF2C1F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Предложения с однородными членами</w:t>
      </w:r>
    </w:p>
    <w:p w14:paraId="3208826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B7FFA3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Однородные и неоднородные определения.</w:t>
      </w:r>
    </w:p>
    <w:p w14:paraId="47AFFF4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обобщающими словами при однородных членах.</w:t>
      </w:r>
    </w:p>
    <w:p w14:paraId="45E1301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 только… но 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как… так и.</w:t>
      </w:r>
    </w:p>
    <w:p w14:paraId="6AFDDDE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и...</w:t>
      </w:r>
      <w:proofErr w:type="gram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или... или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...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ни... ни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... т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14:paraId="2835FB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39FFF89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2BF14ED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36A639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Предложения с обособленными членами</w:t>
      </w:r>
    </w:p>
    <w:p w14:paraId="037BC81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EB7D63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Уточняющие члены предложения, пояснительные и при­соединительные конструкции.</w:t>
      </w:r>
    </w:p>
    <w:p w14:paraId="2DA2279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40D4BDD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C84BF7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Предложения с обращениями, вводными и вставными конструкциями</w:t>
      </w:r>
    </w:p>
    <w:p w14:paraId="4BB245E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113134B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Вводные конструкции.</w:t>
      </w:r>
    </w:p>
    <w:p w14:paraId="27C043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5E4724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Вставные конструкции.</w:t>
      </w:r>
    </w:p>
    <w:p w14:paraId="780078B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Омонимия членов предложения и вводных слов, словосочетаний и предложений.</w:t>
      </w:r>
    </w:p>
    <w:p w14:paraId="4524C2E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E56D70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484656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простых предложений.</w:t>
      </w:r>
    </w:p>
    <w:p w14:paraId="7633519F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14:paraId="29CF30DB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0C92113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5AAAFB5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Роль русского языка в Российской Федерации.</w:t>
      </w:r>
    </w:p>
    <w:p w14:paraId="6C781CD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в современном мире.</w:t>
      </w:r>
    </w:p>
    <w:p w14:paraId="56F6D90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6F04CC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5BBEAF2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Речь устная и письменная, монологическая и диалогическая, полилог (повторение).</w:t>
      </w:r>
    </w:p>
    <w:p w14:paraId="3D52803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речевой деятельности: говорение, письмо, аудирование, чтение (повторение).</w:t>
      </w:r>
    </w:p>
    <w:p w14:paraId="210D093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аудирования: выборочное, ознакомительное, детальное.</w:t>
      </w:r>
    </w:p>
    <w:p w14:paraId="0C27FB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чтения: изучающее, ознакомительное, просмотровое, поисковое.</w:t>
      </w:r>
    </w:p>
    <w:p w14:paraId="74D7A4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FDB10D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Подробное, сжатое, выборочное изложение прочитанного или прослушанного текста.</w:t>
      </w:r>
    </w:p>
    <w:p w14:paraId="6221C8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5033F5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Приёмы работы с учебной книгой, лингвистическими словарями, справочной литературой.</w:t>
      </w:r>
    </w:p>
    <w:p w14:paraId="28A17FB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6AD4F2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14:paraId="51C30D9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42ED6C6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965037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текста.</w:t>
      </w:r>
    </w:p>
    <w:p w14:paraId="2341ACD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991779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4CA4FB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04B60F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6D3E9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5AB3AFF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A71BC1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848BA4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Синтаксис. Культура речи. Пунктуация </w:t>
      </w:r>
    </w:p>
    <w:p w14:paraId="591E46E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992C5F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Сложное предложение</w:t>
      </w:r>
    </w:p>
    <w:p w14:paraId="0EC24BF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сложном предложении (повторение).</w:t>
      </w:r>
    </w:p>
    <w:p w14:paraId="4EE9CAB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сложных предложений.</w:t>
      </w:r>
    </w:p>
    <w:p w14:paraId="7A12322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Смысловое, структурное и интонационное единство частей сложного предложения.</w:t>
      </w:r>
    </w:p>
    <w:p w14:paraId="271B0F6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42AF1C1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Сложносочинённое предложение</w:t>
      </w:r>
    </w:p>
    <w:p w14:paraId="0E89655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сложносочинённом предложении, его строении.</w:t>
      </w:r>
    </w:p>
    <w:p w14:paraId="48006CA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535429A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Интонационные особенности сложносочинённых предложений с разными смысловыми отношениями между частями.</w:t>
      </w:r>
    </w:p>
    <w:p w14:paraId="5ECF3C0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F3F514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4B1EF8F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сложносочинённых предложений.</w:t>
      </w:r>
    </w:p>
    <w:p w14:paraId="7E4247EA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FCDC59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Сложноподчинённое предложение</w:t>
      </w:r>
    </w:p>
    <w:p w14:paraId="2421BC6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сложноподчинённом предложении. Главная и придаточная части предложения.</w:t>
      </w:r>
    </w:p>
    <w:p w14:paraId="3D46462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Союзы и союзные слова. Различия подчинительных союзов и союзных слов.</w:t>
      </w:r>
    </w:p>
    <w:p w14:paraId="4BFE854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E4D0F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D5A649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3FD2FDD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чтобы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союзными словами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какой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который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 Типичные грамматические ошибки при построении сложноподчинённых предложений.</w:t>
      </w:r>
    </w:p>
    <w:p w14:paraId="1C61892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64D7B22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сложноподчинённых предложениях.</w:t>
      </w:r>
    </w:p>
    <w:p w14:paraId="41D953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сложноподчинённых предложений.</w:t>
      </w:r>
    </w:p>
    <w:p w14:paraId="495FD32D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C354E9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Бессоюзное сложное предложение</w:t>
      </w:r>
    </w:p>
    <w:p w14:paraId="24160B7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бессоюзном сложном предложении.</w:t>
      </w:r>
    </w:p>
    <w:p w14:paraId="7CC2CF0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588D814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7A6830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9FE4A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0B8CA7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бессоюзных сложных предложений.</w:t>
      </w:r>
    </w:p>
    <w:p w14:paraId="2E03F2E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88A9AB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Сложные предложения с разными видами союзной и бессоюзной связи</w:t>
      </w:r>
    </w:p>
    <w:p w14:paraId="285DBED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сложных предложений с разными видами связи.</w:t>
      </w:r>
    </w:p>
    <w:p w14:paraId="2F6FE51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72B4CE7D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D628C8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Прямая и косвенная речь</w:t>
      </w:r>
    </w:p>
    <w:p w14:paraId="68B58E9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Прямая и косвенная речь. Синонимия предложений с прямой и косвенной речью.</w:t>
      </w:r>
    </w:p>
    <w:p w14:paraId="182B897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Цитирование. Способы включения цитат в высказывание.</w:t>
      </w:r>
    </w:p>
    <w:p w14:paraId="5944D7C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411675F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знаний по синтаксису и пунктуации в практике правописания.</w:t>
      </w:r>
    </w:p>
    <w:p w14:paraId="2C6063AB" w14:textId="56FFC0C7" w:rsidR="00DB5476" w:rsidRPr="00081217" w:rsidRDefault="00DC7EF6" w:rsidP="00081217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DB5476" w:rsidRPr="00081217">
          <w:pgSz w:w="11906" w:h="16383"/>
          <w:pgMar w:top="1134" w:right="850" w:bottom="1134" w:left="1701" w:header="720" w:footer="720" w:gutter="0"/>
          <w:cols w:space="720"/>
        </w:sect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14:paraId="0C311BAE" w14:textId="46065221" w:rsidR="00DB5476" w:rsidRPr="00081217" w:rsidRDefault="00DC7EF6" w:rsidP="0008121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block-8282570"/>
      <w:bookmarkEnd w:id="1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ПЛАНИРУЕМЫЕ ОБРАЗОВАТЕЛЬНЫЕ РЕЗУЛЬТАТЫ</w:t>
      </w:r>
    </w:p>
    <w:p w14:paraId="52FF9D2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33DC5AE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14:paraId="63D56120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0BFBFC5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D0B744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следующие личностные результаты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1B78EB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гражданского воспитания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08F2B5E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6238512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58E2BE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A36CB2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31C84A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волонтёрство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</w:p>
    <w:p w14:paraId="7819498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патриотического воспитания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7D2620C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AC52CC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духовно-нравственного воспитания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3953426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A2661A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D7CF20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эстетического воспитания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7D5EA0E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24FC9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9ECA99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733A1A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2CE928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69D780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B6BC70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принимать себя и других, не осуждая;</w:t>
      </w:r>
    </w:p>
    <w:p w14:paraId="40BFA3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2EA699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трудового воспитания:</w:t>
      </w:r>
    </w:p>
    <w:p w14:paraId="45E0D08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CAC46E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829A5F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рассказать о своих планах на будущее;</w:t>
      </w:r>
    </w:p>
    <w:p w14:paraId="50D0296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экологического воспитания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5CD225B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4FEE07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0F6D5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ценности научного познания:</w:t>
      </w:r>
    </w:p>
    <w:p w14:paraId="586B80A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F3264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адаптации обучающегося к изменяющимся условиям социальной и природной среды:</w:t>
      </w:r>
    </w:p>
    <w:p w14:paraId="3B41801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ADB6AD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E9F73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62B7A2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14:paraId="3CFA512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следующие метапредметные результаты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A094D3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01E337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04E1907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C70E86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2906B7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97847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667F9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5DE589B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49E08C6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4676B58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31F477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205CCB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 действий и использовать его для решения учебных задач;</w:t>
      </w:r>
    </w:p>
    <w:p w14:paraId="638B67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610EC7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24D1D7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3708F4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возможное дальнейшее развитие процессов, событий</w:t>
      </w:r>
    </w:p>
    <w:p w14:paraId="7035C5A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9ED6CB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работать с информацией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0471884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285915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9257B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DED1C1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C5AD3A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37683D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4AC7E3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873A7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эффективно запоминать и систематизировать информацию.</w:t>
      </w:r>
    </w:p>
    <w:p w14:paraId="17E617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общения как часть коммуникативных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711504B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E6411F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невербальные средства общения, понимать значение социальных знаков;</w:t>
      </w:r>
    </w:p>
    <w:p w14:paraId="70111C7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5B7D2FB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C9C1AF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BC3DC1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3DE135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99A213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8FA196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самоорганизации как части регулятивных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7DAE0C2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 для решения в учебных и жизненных ситуациях;</w:t>
      </w:r>
    </w:p>
    <w:p w14:paraId="19158F7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B2E54F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B7FA96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B91DA1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14:paraId="456759F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28F38E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самомотивации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рефлексии;</w:t>
      </w:r>
    </w:p>
    <w:p w14:paraId="22A35E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учебной ситуации и предлагать план её изменения;</w:t>
      </w:r>
    </w:p>
    <w:p w14:paraId="706EEBC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A58706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DDE3A4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развивать способность управлять собственными эмоциями и эмоциями других;</w:t>
      </w:r>
    </w:p>
    <w:p w14:paraId="316D809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0EBFF4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осознанно относиться к другому человеку и его мнению;</w:t>
      </w:r>
    </w:p>
    <w:p w14:paraId="08ADCE8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и чужое право на ошибку;</w:t>
      </w:r>
    </w:p>
    <w:p w14:paraId="0ED96C5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себя и других, не осуждая;</w:t>
      </w:r>
    </w:p>
    <w:p w14:paraId="461ED24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проявлять открытость;</w:t>
      </w:r>
    </w:p>
    <w:p w14:paraId="2776956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осознавать невозможность контролировать всё вокруг.</w:t>
      </w:r>
    </w:p>
    <w:p w14:paraId="0B4DC06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совместной деятельности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14:paraId="40DABC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28AFE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954A33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F066B1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4464F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8596A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958F22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44E5041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14:paraId="2B69AD2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02454FD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14:paraId="5CDD1AA4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2953F04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1435A07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6859084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A9FAE5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AEF0C14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5FAF2D0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5E5EAC7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10A81E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B25873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29C1AAE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5C5B91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100 слов.</w:t>
      </w:r>
    </w:p>
    <w:p w14:paraId="0D5B173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7A95E9E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43C003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CE2079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64A071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14:paraId="50FFED0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5350B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14:paraId="5EFF2FB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7ED62F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9E698C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знание основных признаков текста (повествование) в практике его создания.</w:t>
      </w:r>
    </w:p>
    <w:p w14:paraId="1E7EFF7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91AC8C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3963B2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5677F5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14:paraId="3E8BF27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9E2516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A595B1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7107910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A53FBC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2EE142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5286D08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8FA16F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Фонетика. Графика. Орфоэпия</w:t>
      </w:r>
    </w:p>
    <w:p w14:paraId="4D4FF8B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10056F6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фонетический анализ слов.</w:t>
      </w:r>
    </w:p>
    <w:p w14:paraId="3B8FA3F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092745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D85916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Орфография</w:t>
      </w:r>
    </w:p>
    <w:p w14:paraId="68291D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0C6815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орфограммы.</w:t>
      </w:r>
    </w:p>
    <w:p w14:paraId="1011017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ъ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14:paraId="77723A9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43EEFE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</w:t>
      </w:r>
    </w:p>
    <w:p w14:paraId="2D862F2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0FCCF5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44FF21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0AAD60A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тематические группы слов, родовые и видовые понятия.</w:t>
      </w:r>
    </w:p>
    <w:p w14:paraId="38621D7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лексический анализ слов (в рамках изученного).</w:t>
      </w:r>
    </w:p>
    <w:p w14:paraId="27124C6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0409FF4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E9259C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Морфемика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Орфография</w:t>
      </w:r>
    </w:p>
    <w:p w14:paraId="1F8ACFC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морфему как минимальную значимую единицу языка.</w:t>
      </w:r>
    </w:p>
    <w:p w14:paraId="2B50FC4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CE9F49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65A5BA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морфемный анализ слов.</w:t>
      </w:r>
    </w:p>
    <w:p w14:paraId="237A814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знания по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2DBEBE2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орфографический анализ слов (в рамках изученного).</w:t>
      </w:r>
    </w:p>
    <w:p w14:paraId="09911EC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слова с суффиксами оценки в собственной речи.</w:t>
      </w:r>
    </w:p>
    <w:p w14:paraId="1F569ED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9199E0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14:paraId="46D0B4F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4FBBE8B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имена существительные, имена прилагательные, глаголы.</w:t>
      </w:r>
    </w:p>
    <w:p w14:paraId="76DC4F2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CD6A49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17487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7E8B7D3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84ED54F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14:paraId="135A12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0176AB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лексико-грамматические разряды имён существительных.</w:t>
      </w:r>
    </w:p>
    <w:p w14:paraId="40A8835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1BC3E4E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существительных.</w:t>
      </w:r>
    </w:p>
    <w:p w14:paraId="4531ECC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7556D3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имён существительных: безударных окончаний;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после шипящих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окончаниях;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-чик-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щик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 (-чик-);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корней 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а 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//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 о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-лаг-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-лож-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раст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ращ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-рос-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гар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-гор-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зар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зор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-клан-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-клон-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-скак-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скоч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употребления (неупотребления)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 конце имён существительных после шипящих; слитное и раздельное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34C293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BD68A2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14:paraId="207E220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21ED358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частичный морфологический анализ имён прилагательных (в рамках изученного).</w:t>
      </w:r>
    </w:p>
    <w:p w14:paraId="242C1A1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4AF2DE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Соблюдать правила правописания имён прилагательных: безударных окончаний;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прилагательными.</w:t>
      </w:r>
    </w:p>
    <w:p w14:paraId="623E24F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51CFC1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14:paraId="43FEAD9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C56EB3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глаголы совершенного и несовершенного вида, возвратные и невозвратные.</w:t>
      </w:r>
    </w:p>
    <w:p w14:paraId="4D89DFD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D5D0C8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спряжение глагола, уметь спрягать глаголы.</w:t>
      </w:r>
    </w:p>
    <w:p w14:paraId="35B7681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частичный морфологический анализ глаголов (в рамках изученного).</w:t>
      </w:r>
    </w:p>
    <w:p w14:paraId="5820552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6B6E9D9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глаголов: корней 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е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//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использования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тся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ться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глаголах;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ова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ева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ыва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-ива-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личных окончаний глагола, гласной перед суффиксом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-л-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прошедшего времени глагола; слитного и раздельного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глаголами.</w:t>
      </w:r>
    </w:p>
    <w:p w14:paraId="0DA18CF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14:paraId="09A8CB9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B97827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E7455C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; оформлять на письме диалог.</w:t>
      </w:r>
    </w:p>
    <w:p w14:paraId="000AE77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пунктуационный анализ предложения (в рамках изученного).</w:t>
      </w:r>
    </w:p>
    <w:p w14:paraId="3D5EA0F7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14:paraId="7251EA50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4B96EA9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77B249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0DACE35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русском литературном языке.</w:t>
      </w:r>
    </w:p>
    <w:p w14:paraId="3C994A0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FB8EF5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54C1BFE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(монолог-описание, монолог-повествование, монолог-рассуждение); выступать с сообщением на лингвистическую тему.</w:t>
      </w:r>
    </w:p>
    <w:p w14:paraId="27ECEE9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(побуждение к действию, обмен мнениями) объёмом не менее 4 реплик.</w:t>
      </w:r>
    </w:p>
    <w:p w14:paraId="47891A1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1BB20B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2E34BC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110 слов.</w:t>
      </w:r>
    </w:p>
    <w:p w14:paraId="54DEBA6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FA2DD1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60867A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2B7CBF8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BCCFD7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3225243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55EA0A7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0E9F9C6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видо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-временную</w:t>
      </w:r>
      <w:proofErr w:type="gram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соотнесённость глагольных форм.</w:t>
      </w:r>
    </w:p>
    <w:p w14:paraId="1C40890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72D5379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14:paraId="78C3881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04865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476FB2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14:paraId="138F28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60C94C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BB3C4E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A9661AF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162E49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08B8F0B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9F7D2B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35B3A0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0DCD007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C96E55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Лексикология. Культура речи</w:t>
      </w:r>
    </w:p>
    <w:p w14:paraId="13E9F3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129CA5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0B44551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781BD0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73EB088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B07213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Словообразование. Культура речи. Орфография</w:t>
      </w:r>
    </w:p>
    <w:p w14:paraId="4B91B2E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2F8896F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бессуффиксный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словообразованию при выполнении языкового анализа различных видов.</w:t>
      </w:r>
    </w:p>
    <w:p w14:paraId="261550A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AC43AB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кас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-кос-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 чередованием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гласных в приставках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750C3CDD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187DCB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14:paraId="042AA6F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словообразования имён существительных.</w:t>
      </w:r>
    </w:p>
    <w:p w14:paraId="7353B61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слитного и дефисного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полу-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 словами.</w:t>
      </w:r>
    </w:p>
    <w:p w14:paraId="6D7D1C7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3BAF81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6CCA75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прилагательных,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-к-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имён прилагательных, сложных имён прилагательных.</w:t>
      </w:r>
    </w:p>
    <w:p w14:paraId="543C300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240BA00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D07602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F00545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5AB072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слитного, раздельного и дефисного написания местоимений.</w:t>
      </w:r>
    </w:p>
    <w:p w14:paraId="3E323E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2891CE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глагола повелительного наклонения.</w:t>
      </w:r>
    </w:p>
    <w:p w14:paraId="7CB5EFA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AB780D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CD72B6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5A8B9B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4E9EDF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14:paraId="0D5AC49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E34C6F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79C20A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языке как развивающемся явлении.</w:t>
      </w:r>
    </w:p>
    <w:p w14:paraId="241725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взаимосвязь языка, культуры и истории народа (приводить примеры).</w:t>
      </w:r>
    </w:p>
    <w:p w14:paraId="2700F69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B00D33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Язык и речь </w:t>
      </w:r>
    </w:p>
    <w:p w14:paraId="19B41FC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2E33E8B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187288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7CDDD5F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56685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928DDE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прослушанный или прочитанный текст объёмом не менее 120 слов.</w:t>
      </w:r>
    </w:p>
    <w:p w14:paraId="1FD4954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396F491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7D52D23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6D5754E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A621D4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Текст</w:t>
      </w:r>
    </w:p>
    <w:p w14:paraId="310A1F8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6C679B9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14:paraId="5DC8AFC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лексические и грамматические средства связи предложений и частей текста.</w:t>
      </w:r>
    </w:p>
    <w:p w14:paraId="770BF02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2009155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7843FD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14:paraId="4790D1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9C3D0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823E81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48BAFC4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5DE2E43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45B09E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3977B3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55E014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нормами построения текстов публицистического стиля.</w:t>
      </w:r>
    </w:p>
    <w:p w14:paraId="72650CD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9AB59F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2DA7574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7CC5D5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4625B9E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05ACBC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знания по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264990B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6F410E5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DCF643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08435DC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B717B0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грамматические словари и справочники в речевой практике.</w:t>
      </w:r>
    </w:p>
    <w:p w14:paraId="6B8A80C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B7C4BEF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</w:t>
      </w:r>
    </w:p>
    <w:p w14:paraId="2A79D54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EF8139C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E15031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Причастие</w:t>
      </w:r>
    </w:p>
    <w:p w14:paraId="772464C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4A3AA41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6B708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76DDAFB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1AA7D2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висящий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—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висячий,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горящий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—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горячий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вш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- действительных причастий прошедшего времени, перед суффиксом -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страдательных причастий прошедшего времени,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причастиями.</w:t>
      </w:r>
    </w:p>
    <w:p w14:paraId="74904F9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расставлять знаки препинания в предложениях с причастным оборотом.</w:t>
      </w:r>
    </w:p>
    <w:p w14:paraId="5F4AD29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547E9AB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80140FC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Деепричастие</w:t>
      </w:r>
    </w:p>
    <w:p w14:paraId="0326BE5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0061E62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деепричастия совершенного и несовершенного вида.</w:t>
      </w:r>
    </w:p>
    <w:p w14:paraId="46C837D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A14499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деепричастный оборот, определять роль деепричастия в предложении.</w:t>
      </w:r>
    </w:p>
    <w:p w14:paraId="4757D86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деепричастия в речи.</w:t>
      </w:r>
    </w:p>
    <w:p w14:paraId="1016E51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ставить ударение в деепричастиях.</w:t>
      </w:r>
    </w:p>
    <w:p w14:paraId="595FFAE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деепричастиями.</w:t>
      </w:r>
    </w:p>
    <w:p w14:paraId="522A1FD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3513D7A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554571D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42C4FB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2FA214E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Наречие</w:t>
      </w:r>
    </w:p>
    <w:p w14:paraId="20DC654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4227557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A06F19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7706BD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наречиях на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написания суффиксов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-а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наречий с приставками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до-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за-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конце наречий после шипящих; написания суффиксов наречий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шипящих;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приставках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не-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ни-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наречий; слитного и раздельного написания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не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наречиями.</w:t>
      </w:r>
    </w:p>
    <w:p w14:paraId="2EE582A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5D2040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Слова категории состояния</w:t>
      </w:r>
    </w:p>
    <w:p w14:paraId="54F165B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4BD73FB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BB5535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Служебные части речи</w:t>
      </w:r>
    </w:p>
    <w:p w14:paraId="1649DE2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2ADB8F6D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41A109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Предлог</w:t>
      </w:r>
    </w:p>
    <w:p w14:paraId="36FBD3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5DFD4D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6F4D78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составе словосочетаний, правила правописания производных предлогов.</w:t>
      </w:r>
    </w:p>
    <w:p w14:paraId="19FD427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23EBA2B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1CD943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Союз</w:t>
      </w:r>
    </w:p>
    <w:p w14:paraId="66BB6D4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F5CF7B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6C98120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союзов, применять это умение в речевой практике.</w:t>
      </w:r>
    </w:p>
    <w:p w14:paraId="20F87BA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7AB5DF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Частица</w:t>
      </w:r>
    </w:p>
    <w:p w14:paraId="04400F4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89765D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5329FE42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частиц, применять это умение в речевой практике.</w:t>
      </w:r>
    </w:p>
    <w:p w14:paraId="0D0C0312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0DE7BE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Междометия и звукоподражательные слова</w:t>
      </w:r>
    </w:p>
    <w:p w14:paraId="1243B61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AAC74A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50419A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пунктуационные правила оформления предложений с междометиями.</w:t>
      </w:r>
    </w:p>
    <w:p w14:paraId="19585C6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грамматические омонимы.</w:t>
      </w:r>
    </w:p>
    <w:p w14:paraId="6DDEB61C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14:paraId="13FD3B53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4D9890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586B0CB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русском языке как одном из славянских языков.</w:t>
      </w:r>
    </w:p>
    <w:p w14:paraId="1DD3986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98B868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58B4EFB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305C1C7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8BBC4E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367EF34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F476DD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140 слов.</w:t>
      </w:r>
    </w:p>
    <w:p w14:paraId="324EA24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DB48CA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285D7F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43BACFA9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0BD515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14:paraId="29E5A9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A9917D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0E33844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96703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FF06A6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14:paraId="352DA6B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3626D8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6211088B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281AC4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03BB6D0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852465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76226B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B73240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B39DE3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760E83E6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5E6F715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C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интаксис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Культура речи. Пунктуация</w:t>
      </w:r>
    </w:p>
    <w:p w14:paraId="28A1A31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синтаксисе как разделе лингвистики.</w:t>
      </w:r>
    </w:p>
    <w:p w14:paraId="5BFA879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словосочетание и предложение как единицы синтаксиса.</w:t>
      </w:r>
    </w:p>
    <w:p w14:paraId="35317F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функции знаков препинания.</w:t>
      </w:r>
    </w:p>
    <w:p w14:paraId="46E9E0AE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55D578B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Словосочетание</w:t>
      </w:r>
    </w:p>
    <w:p w14:paraId="38F42B4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0A2D8DC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словосочетаний.</w:t>
      </w:r>
    </w:p>
    <w:p w14:paraId="10A4C13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B9638F9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Предложение</w:t>
      </w:r>
    </w:p>
    <w:p w14:paraId="6D146CF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43A4342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0D7113C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большинство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меньшинство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4610BD2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0B35E87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E24393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нет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3EB46D0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2AC7117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 только… но 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как… так и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31F5C1F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и...</w:t>
      </w:r>
      <w:proofErr w:type="gram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и, или... или,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... 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, ни... ни, т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... т</w:t>
      </w: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3C201D3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70DAF0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</w:t>
      </w: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2301916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0E3372F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6CEF63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сложные предложения, конструкции с чужой речью (в рамках изученного).</w:t>
      </w:r>
    </w:p>
    <w:p w14:paraId="2CC8F04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3B5B7A5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5D52FA19" w14:textId="77777777" w:rsidR="00DB5476" w:rsidRPr="00081217" w:rsidRDefault="00DC7EF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14:paraId="53518405" w14:textId="77777777" w:rsidR="00DB5476" w:rsidRPr="00081217" w:rsidRDefault="00DB5476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7942A614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14:paraId="0CEA4D8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3ADA624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7CB61FD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14:paraId="207ACF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269AD0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Участвовать в диалогическом и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полилогическом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B20100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812D91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6203D2B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150 слов.</w:t>
      </w:r>
    </w:p>
    <w:p w14:paraId="4DD7A2B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48934B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написаниями).</w:t>
      </w:r>
    </w:p>
    <w:p w14:paraId="7EB9520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68DFF03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14:paraId="307CEFC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4078F6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принадлежность текста к функционально-смысловому типу речи.</w:t>
      </w:r>
    </w:p>
    <w:p w14:paraId="7114D0F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6A13AD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содержание текста по заголовку, ключевым словам, зачину или концовке.</w:t>
      </w:r>
    </w:p>
    <w:p w14:paraId="325B436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отличительные признаки текстов разных жанров.</w:t>
      </w:r>
    </w:p>
    <w:p w14:paraId="7236164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200129F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67B394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F573C1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14:paraId="00AA22A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9FFBC0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02DD393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BE84B01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9925606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14:paraId="1DFADF4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3C554C8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F6518A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546EA69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тезисы, конспект, писать рецензию, реферат.</w:t>
      </w:r>
    </w:p>
    <w:p w14:paraId="33F8C67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69E3A3F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D172768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C4F9C58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14:paraId="752DB475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570DA3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</w:rPr>
        <w:t>C</w:t>
      </w:r>
      <w:proofErr w:type="spellStart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интаксис</w:t>
      </w:r>
      <w:proofErr w:type="spellEnd"/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Культура речи. Пунктуация</w:t>
      </w:r>
    </w:p>
    <w:p w14:paraId="056FAD60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85ADD1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Сложносочинённое предложение</w:t>
      </w:r>
    </w:p>
    <w:p w14:paraId="40DFC0E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основные средства синтаксической связи между частями сложного предложения.</w:t>
      </w:r>
    </w:p>
    <w:p w14:paraId="62F8FF3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0563C6E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5FD1A72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905DE2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сложносочинённых предложений в речи.</w:t>
      </w:r>
    </w:p>
    <w:p w14:paraId="4128625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сложносочинённого предложения.</w:t>
      </w:r>
    </w:p>
    <w:p w14:paraId="4551C48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6CEE355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сложносочинённых предложений.</w:t>
      </w:r>
    </w:p>
    <w:p w14:paraId="0981BFA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сложносочинённых предложениях.</w:t>
      </w:r>
    </w:p>
    <w:p w14:paraId="51A10F6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AD8B7B0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Сложноподчинённое предложение</w:t>
      </w:r>
    </w:p>
    <w:p w14:paraId="570BA9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573DB5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подчинительные союзы и союзные слова.</w:t>
      </w:r>
    </w:p>
    <w:p w14:paraId="78B35C84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3F13D2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8C3A4C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однородное, неоднородное и последовательное подчинение придаточных частей.</w:t>
      </w:r>
    </w:p>
    <w:p w14:paraId="74948B07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1A6829C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сложноподчинённого предложения.</w:t>
      </w:r>
    </w:p>
    <w:p w14:paraId="6BED3FE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сложноподчинённых предложений в речи.</w:t>
      </w:r>
    </w:p>
    <w:p w14:paraId="07B9B20E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сложноподчинённых предложений.</w:t>
      </w:r>
    </w:p>
    <w:p w14:paraId="79F06B05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174697E7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A3E40C7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Бессоюзное сложное предложение</w:t>
      </w:r>
    </w:p>
    <w:p w14:paraId="1147CD31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A977B7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706738B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бессоюзных сложных предложений в речи.</w:t>
      </w:r>
    </w:p>
    <w:p w14:paraId="42F80486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бессоюзных сложных предложений.</w:t>
      </w:r>
    </w:p>
    <w:p w14:paraId="3FD2512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027F77F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F2B21AA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Сложные предложения с разными видами союзной и бессоюзной связи</w:t>
      </w:r>
    </w:p>
    <w:p w14:paraId="64B7612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типы сложных предложений с разными видами связи.</w:t>
      </w:r>
    </w:p>
    <w:p w14:paraId="6A1729C0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сложных предложений с разными видами связи.</w:t>
      </w:r>
    </w:p>
    <w:p w14:paraId="15A98C03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сложные предложения с разными видами связи в речи.</w:t>
      </w:r>
    </w:p>
    <w:p w14:paraId="246CF9BA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03B5159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550ACE9F" w14:textId="77777777" w:rsidR="00DB5476" w:rsidRPr="00081217" w:rsidRDefault="00DB547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AA59882" w14:textId="77777777" w:rsidR="00DB5476" w:rsidRPr="00081217" w:rsidRDefault="00DC7EF6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Прямая и косвенная речь</w:t>
      </w:r>
    </w:p>
    <w:p w14:paraId="5DD87889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5494FA48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цитировать и применять разные способы включения цитат в высказывание.</w:t>
      </w:r>
    </w:p>
    <w:p w14:paraId="7252862D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62F26D5F" w14:textId="77777777" w:rsidR="00DB5476" w:rsidRPr="00081217" w:rsidRDefault="00DC7E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AED0F6F" w14:textId="066D6C69" w:rsidR="00DC7EF6" w:rsidRPr="00081217" w:rsidRDefault="00DC7EF6" w:rsidP="000A420F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081217">
        <w:rPr>
          <w:rFonts w:ascii="Times New Roman" w:hAnsi="Times New Roman" w:cs="Times New Roman"/>
          <w:color w:val="000000"/>
          <w:sz w:val="20"/>
          <w:szCs w:val="20"/>
        </w:rPr>
        <w:t>​</w:t>
      </w:r>
      <w:bookmarkEnd w:id="2"/>
    </w:p>
    <w:sectPr w:rsidR="00DC7EF6" w:rsidRPr="000812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76"/>
    <w:rsid w:val="00081217"/>
    <w:rsid w:val="000A420F"/>
    <w:rsid w:val="00DB5476"/>
    <w:rsid w:val="00DC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0D03"/>
  <w15:docId w15:val="{C250F57B-86D1-4810-A2F9-671EEC6C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1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81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16152</Words>
  <Characters>92069</Characters>
  <Application>Microsoft Office Word</Application>
  <DocSecurity>0</DocSecurity>
  <Lines>767</Lines>
  <Paragraphs>216</Paragraphs>
  <ScaleCrop>false</ScaleCrop>
  <Company/>
  <LinksUpToDate>false</LinksUpToDate>
  <CharactersWithSpaces>108005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2</cp:revision>
  <cp:lastPrinted>2023-10-09T18:21:00Z</cp:lastPrinted>
  <dcterms:created xsi:type="dcterms:W3CDTF">2023-10-16T11:24:00Z</dcterms:created>
  <dcterms:modified xsi:type="dcterms:W3CDTF">2023-10-16T11:24:00Z</dcterms:modified>
</cp:coreProperties>
</file>